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DF38" w14:textId="69DE9581" w:rsidR="004B6080" w:rsidRDefault="007E48F6" w:rsidP="007E48F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bdr w:val="single" w:sz="2" w:space="0" w:color="auto" w:frame="1"/>
          <w:lang w:eastAsia="ru-RU"/>
        </w:rPr>
        <w:t>Битва за Кавказ</w:t>
      </w:r>
    </w:p>
    <w:p w14:paraId="1B1A7073" w14:textId="77777777" w:rsidR="007E48F6" w:rsidRPr="007E48F6" w:rsidRDefault="007E48F6" w:rsidP="007E48F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</w:pPr>
    </w:p>
    <w:p w14:paraId="5FF9CC82" w14:textId="77777777" w:rsidR="006B3039" w:rsidRDefault="00253D21" w:rsidP="007E48F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Битва за Кавказ была одной из самых продолжительных в истории  Великой Отечественной войны. </w:t>
      </w:r>
      <w:r w:rsidR="006B3039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Она</w:t>
      </w:r>
      <w:r w:rsidR="006B3039" w:rsidRPr="006B3039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разделяется на два этапа: оборонительный — с 25 июля по 31 декабря 1942 года и наступательный — с 1 января по 9 октября 1943 года. </w:t>
      </w:r>
      <w:r w:rsidR="007E48F6" w:rsidRPr="007E48F6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Немецкая армия нуждалась в природных ресурсах южных районов СССР — хлебе, нефти, различных полезных ископаемых.</w:t>
      </w:r>
      <w:r w:rsidR="007E48F6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</w:t>
      </w:r>
    </w:p>
    <w:p w14:paraId="696F96E6" w14:textId="0D277604" w:rsidR="007E48F6" w:rsidRPr="004B6080" w:rsidRDefault="007E48F6" w:rsidP="006B303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7E48F6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В летнем наступлении 1942 года Гитлер и его генералы</w:t>
      </w:r>
      <w: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</w:t>
      </w:r>
      <w:r w:rsidRPr="007E48F6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рассчитывали разгромить южный фланг советского фронта и обеспечить себе выход к Волге и Кавказу. Германское командование намеревалось обойти Главный Кавказский хребет с запада, захватив Новороссийск и Туапсе, и с востока — ворвавшись в Грозный и Баку. </w:t>
      </w:r>
    </w:p>
    <w:p w14:paraId="3ADA91BA" w14:textId="7F158DBD" w:rsidR="007E48F6" w:rsidRPr="007E48F6" w:rsidRDefault="007E48F6" w:rsidP="007E48F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7E48F6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Немецкие соединения и их союзники вначале продвигались очень быстро. В августе 1942 года немцы захватили Ставрополь, Майкоп</w:t>
      </w:r>
      <w:r w:rsidRPr="007E48F6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, </w:t>
      </w:r>
      <w:r w:rsidRPr="007E48F6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Краснодар. В конце августа части вермахта ворвались в Моздок</w:t>
      </w:r>
      <w:r w:rsidR="008678B4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.</w:t>
      </w:r>
    </w:p>
    <w:p w14:paraId="22A0483A" w14:textId="44B38214" w:rsidR="004B6080" w:rsidRPr="007E48F6" w:rsidRDefault="007E48F6" w:rsidP="007E48F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7E48F6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В середине августа завязались бои за Новороссийск и Анапу. Нашим войскам пришлось оставить Тамань и большую часть Новороссийска. Однако немцам не удалось взять Туапсе — здесь героически дралась с противником Черноморская группа Закавказского фронта.</w:t>
      </w:r>
    </w:p>
    <w:p w14:paraId="25767DC8" w14:textId="55B74992" w:rsidR="007E48F6" w:rsidRPr="007E48F6" w:rsidRDefault="007E48F6" w:rsidP="008678B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7E48F6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Враг попытался прорваться через центральную часть Кавказского хребта — у немцев и итальянцев были подготовленные альпинисты. Но мужество наших войск сорвало и эти планы.</w:t>
      </w:r>
      <w:r w:rsidR="008678B4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</w:t>
      </w:r>
      <w:r w:rsidRPr="007E48F6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К концу 1942 года наступательный потенциал противника был исчерпаны. Богатые нефтяные районы Кавказа остались в руках Советского Союза. Красная Армия заплатила за этот оборонительный успех большую цену — только безвозвратные потери советских войск при защите Кавказа составили более 190</w:t>
      </w:r>
      <w:r w:rsidRPr="007E48F6">
        <w:rPr>
          <w:rFonts w:eastAsia="Times New Roman"/>
          <w:color w:val="262626"/>
          <w:sz w:val="32"/>
          <w:szCs w:val="32"/>
          <w:lang w:eastAsia="ru-RU"/>
        </w:rPr>
        <w:t xml:space="preserve"> </w:t>
      </w:r>
      <w:r w:rsidRPr="007E48F6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тысяч человек.</w:t>
      </w:r>
    </w:p>
    <w:p w14:paraId="79FFAD96" w14:textId="77777777" w:rsidR="002627C5" w:rsidRDefault="002627C5" w:rsidP="002C5E7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14:paraId="60B34F7F" w14:textId="77777777" w:rsidR="002627C5" w:rsidRPr="002C5E7B" w:rsidRDefault="002627C5" w:rsidP="002C5E7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14:paraId="59FDACA7" w14:textId="6ADC8CA9" w:rsidR="000201FA" w:rsidRPr="00565A96" w:rsidRDefault="000201FA" w:rsidP="000201FA">
      <w:pPr>
        <w:tabs>
          <w:tab w:val="left" w:pos="109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565A96">
        <w:rPr>
          <w:rFonts w:ascii="Times New Roman" w:eastAsia="Times New Roman" w:hAnsi="Times New Roman" w:cs="Times New Roman"/>
          <w:sz w:val="32"/>
          <w:szCs w:val="32"/>
          <w:lang w:eastAsia="ru-RU"/>
        </w:rPr>
        <w:t>Источник:</w:t>
      </w:r>
      <w:r w:rsidRPr="00565A96">
        <w:rPr>
          <w:rFonts w:ascii="Times New Roman" w:hAnsi="Times New Roman" w:cs="Times New Roman"/>
          <w:sz w:val="32"/>
          <w:szCs w:val="32"/>
        </w:rPr>
        <w:t xml:space="preserve"> </w:t>
      </w:r>
      <w:hyperlink r:id="rId4" w:history="1">
        <w:r w:rsidR="009A211B" w:rsidRPr="009723BE">
          <w:rPr>
            <w:rStyle w:val="a3"/>
            <w:rFonts w:ascii="Times New Roman" w:hAnsi="Times New Roman" w:cs="Times New Roman"/>
            <w:sz w:val="32"/>
            <w:szCs w:val="32"/>
          </w:rPr>
          <w:t>https://may9.ru/history/key-events/657/</w:t>
        </w:r>
      </w:hyperlink>
    </w:p>
    <w:p w14:paraId="73D5639F" w14:textId="77777777" w:rsidR="00565A96" w:rsidRDefault="00565A96" w:rsidP="000201FA">
      <w:pPr>
        <w:tabs>
          <w:tab w:val="left" w:pos="1090"/>
        </w:tabs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6ABF793" w14:textId="410850FD" w:rsidR="00565A96" w:rsidRDefault="00565A96"/>
    <w:p w14:paraId="7717CFA0" w14:textId="77777777" w:rsidR="00BC4C66" w:rsidRDefault="00BC4C66"/>
    <w:p w14:paraId="0E456480" w14:textId="77777777" w:rsidR="007F1F58" w:rsidRPr="00D27A9B" w:rsidRDefault="007F1F58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6687610"/>
      <w:r w:rsidRPr="00D27A9B">
        <w:rPr>
          <w:rFonts w:ascii="Times New Roman" w:hAnsi="Times New Roman" w:cs="Times New Roman"/>
          <w:b/>
          <w:bCs/>
          <w:sz w:val="28"/>
          <w:szCs w:val="28"/>
        </w:rPr>
        <w:lastRenderedPageBreak/>
        <w:t>Художественная литература:</w:t>
      </w:r>
    </w:p>
    <w:p w14:paraId="1DDB923B" w14:textId="77777777" w:rsidR="00D27A9B" w:rsidRPr="00D27A9B" w:rsidRDefault="00BC4C66" w:rsidP="00D27A9B">
      <w:pPr>
        <w:jc w:val="both"/>
        <w:rPr>
          <w:rFonts w:ascii="Times New Roman" w:hAnsi="Times New Roman" w:cs="Times New Roman"/>
          <w:sz w:val="28"/>
          <w:szCs w:val="28"/>
        </w:rPr>
      </w:pPr>
      <w:r w:rsidRPr="00D27A9B">
        <w:rPr>
          <w:rFonts w:ascii="Times New Roman" w:hAnsi="Times New Roman" w:cs="Times New Roman"/>
          <w:sz w:val="28"/>
          <w:szCs w:val="28"/>
        </w:rPr>
        <w:t xml:space="preserve">Алексеев С. П. Оборона Севастополя. 1941—1943. Сражение за Кавказ. 1942— 1944  /  С. П. Алексеев —  Издательство «Детская литература»,  1975 — (Великие битвы Великой Отечественной) </w:t>
      </w:r>
    </w:p>
    <w:p w14:paraId="3A7440E7" w14:textId="6EA728F8" w:rsidR="00565A96" w:rsidRDefault="007F1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Ссылка:</w:t>
      </w:r>
      <w:r w:rsidRPr="007F1F58">
        <w:t xml:space="preserve"> </w:t>
      </w:r>
      <w:hyperlink r:id="rId5" w:history="1">
        <w:r w:rsidR="00BC4C66" w:rsidRPr="009723BE">
          <w:rPr>
            <w:rStyle w:val="a3"/>
            <w:rFonts w:ascii="Times New Roman" w:hAnsi="Times New Roman" w:cs="Times New Roman"/>
            <w:sz w:val="32"/>
            <w:szCs w:val="32"/>
          </w:rPr>
          <w:t>https://vgershov.lib.ru/ARCHIVES/A/ALEKSEEV_Sergey_Petrovich_(pisatel')/%C0%EB%E5%EA%F1%E5%E5%E2%20%D1.%CF._%20%CE%E1%EE%F0%EE%ED%E0%20%D1%E5%E2%E0%F1%F2%EE%EF%EE%EB%FF.%201941</w:t>
        </w:r>
        <w:r w:rsidR="00BC4C66" w:rsidRPr="009723BE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r w:rsidR="00BC4C66" w:rsidRPr="009723BE">
          <w:rPr>
            <w:rStyle w:val="a3"/>
            <w:rFonts w:ascii="Times New Roman" w:hAnsi="Times New Roman" w:cs="Times New Roman"/>
            <w:sz w:val="32"/>
            <w:szCs w:val="32"/>
          </w:rPr>
          <w:t>1943.%20%D1%F0%E0%E6%E5%ED%E8%E5%20%E7%E0%20%CA%E0%E2%EA%E0%E7.%201942-1944.(2017).%5B%C2%C1%C2%CE%5D.pdf</w:t>
        </w:r>
      </w:hyperlink>
    </w:p>
    <w:bookmarkEnd w:id="0"/>
    <w:p w14:paraId="18EAA1F5" w14:textId="77777777" w:rsidR="007F1F58" w:rsidRPr="007F1F58" w:rsidRDefault="007F1F58">
      <w:pPr>
        <w:rPr>
          <w:rFonts w:ascii="Times New Roman" w:hAnsi="Times New Roman" w:cs="Times New Roman"/>
          <w:sz w:val="28"/>
          <w:szCs w:val="28"/>
        </w:rPr>
      </w:pPr>
    </w:p>
    <w:p w14:paraId="397CB003" w14:textId="64C3A7C6" w:rsidR="007F1F58" w:rsidRPr="007F1F58" w:rsidRDefault="00BC4C66" w:rsidP="00D27A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ЮЖНЕЕ РОСТОВА</w:t>
      </w:r>
    </w:p>
    <w:p w14:paraId="5F8D7904" w14:textId="1238B37E" w:rsidR="00BC4C66" w:rsidRPr="00BC4C66" w:rsidRDefault="00BC4C66" w:rsidP="00D27A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66">
        <w:rPr>
          <w:rFonts w:ascii="Times New Roman" w:hAnsi="Times New Roman" w:cs="Times New Roman"/>
          <w:sz w:val="28"/>
          <w:szCs w:val="28"/>
        </w:rPr>
        <w:t>Шла в то лето к врагам удача. Отважно сражались советские воины. И все же сила была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C66">
        <w:rPr>
          <w:rFonts w:ascii="Times New Roman" w:hAnsi="Times New Roman" w:cs="Times New Roman"/>
          <w:sz w:val="28"/>
          <w:szCs w:val="28"/>
        </w:rPr>
        <w:t>у фашистов. Предприняв штурм Сталинграда, фашисты одновременно начали наступление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C66">
        <w:rPr>
          <w:rFonts w:ascii="Times New Roman" w:hAnsi="Times New Roman" w:cs="Times New Roman"/>
          <w:sz w:val="28"/>
          <w:szCs w:val="28"/>
        </w:rPr>
        <w:t>Кавказ. Прорвали враги под Ростовом советский фронт. Отходили от Ростова на юг к Кавказским горам солдаты.</w:t>
      </w:r>
    </w:p>
    <w:p w14:paraId="65900B43" w14:textId="170F2875" w:rsidR="00BC4C66" w:rsidRPr="00BC4C66" w:rsidRDefault="00BC4C66" w:rsidP="00D27A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66">
        <w:rPr>
          <w:rFonts w:ascii="Times New Roman" w:hAnsi="Times New Roman" w:cs="Times New Roman"/>
          <w:sz w:val="28"/>
          <w:szCs w:val="28"/>
        </w:rPr>
        <w:t>Понимают солдаты: все на войне бывает.</w:t>
      </w:r>
      <w:r w:rsidR="00D27A9B">
        <w:rPr>
          <w:rFonts w:ascii="Times New Roman" w:hAnsi="Times New Roman" w:cs="Times New Roman"/>
          <w:sz w:val="28"/>
          <w:szCs w:val="28"/>
        </w:rPr>
        <w:t xml:space="preserve"> </w:t>
      </w:r>
      <w:r w:rsidRPr="00BC4C66">
        <w:rPr>
          <w:rFonts w:ascii="Times New Roman" w:hAnsi="Times New Roman" w:cs="Times New Roman"/>
          <w:sz w:val="28"/>
          <w:szCs w:val="28"/>
        </w:rPr>
        <w:t>Верят солдаты в нашу победу. И все же фашисты пока сильнее. И все же фашисты идут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C66">
        <w:rPr>
          <w:rFonts w:ascii="Times New Roman" w:hAnsi="Times New Roman" w:cs="Times New Roman"/>
          <w:sz w:val="28"/>
          <w:szCs w:val="28"/>
        </w:rPr>
        <w:t>вперед.</w:t>
      </w:r>
    </w:p>
    <w:p w14:paraId="23828CBD" w14:textId="6E3DA983" w:rsidR="00BC4C66" w:rsidRPr="00BC4C66" w:rsidRDefault="00BC4C66" w:rsidP="00D27A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66">
        <w:rPr>
          <w:rFonts w:ascii="Times New Roman" w:hAnsi="Times New Roman" w:cs="Times New Roman"/>
          <w:sz w:val="28"/>
          <w:szCs w:val="28"/>
        </w:rPr>
        <w:t>Здесь, южнее Ростова, на огромных степных просторах, хотят они окружить советские</w:t>
      </w:r>
      <w:r w:rsidR="00D27A9B">
        <w:rPr>
          <w:rFonts w:ascii="Times New Roman" w:hAnsi="Times New Roman" w:cs="Times New Roman"/>
          <w:sz w:val="28"/>
          <w:szCs w:val="28"/>
        </w:rPr>
        <w:t xml:space="preserve"> </w:t>
      </w:r>
      <w:r w:rsidRPr="00BC4C66">
        <w:rPr>
          <w:rFonts w:ascii="Times New Roman" w:hAnsi="Times New Roman" w:cs="Times New Roman"/>
          <w:sz w:val="28"/>
          <w:szCs w:val="28"/>
        </w:rPr>
        <w:t>армии. Бросили фашисты вперед ударные танковые группы. Назвали их «кулаками».</w:t>
      </w:r>
    </w:p>
    <w:p w14:paraId="4A257E19" w14:textId="760C8EAB" w:rsidR="00BC4C66" w:rsidRPr="00BC4C66" w:rsidRDefault="00BC4C66" w:rsidP="00D27A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66">
        <w:rPr>
          <w:rFonts w:ascii="Times New Roman" w:hAnsi="Times New Roman" w:cs="Times New Roman"/>
          <w:sz w:val="28"/>
          <w:szCs w:val="28"/>
        </w:rPr>
        <w:t>Один из фашистских ударов проходил через станицу Кущёвскую. Тут в числе других</w:t>
      </w:r>
      <w:r w:rsidR="00D27A9B">
        <w:rPr>
          <w:rFonts w:ascii="Times New Roman" w:hAnsi="Times New Roman" w:cs="Times New Roman"/>
          <w:sz w:val="28"/>
          <w:szCs w:val="28"/>
        </w:rPr>
        <w:t xml:space="preserve"> </w:t>
      </w:r>
      <w:r w:rsidRPr="00BC4C66">
        <w:rPr>
          <w:rFonts w:ascii="Times New Roman" w:hAnsi="Times New Roman" w:cs="Times New Roman"/>
          <w:sz w:val="28"/>
          <w:szCs w:val="28"/>
        </w:rPr>
        <w:t>сражалась 13-я кавалерийская дивизия. Состояла она преимущественно из казаков. Стойко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C66">
        <w:rPr>
          <w:rFonts w:ascii="Times New Roman" w:hAnsi="Times New Roman" w:cs="Times New Roman"/>
          <w:sz w:val="28"/>
          <w:szCs w:val="28"/>
        </w:rPr>
        <w:t>дралась дивизия.</w:t>
      </w:r>
    </w:p>
    <w:p w14:paraId="1B635D20" w14:textId="77777777" w:rsidR="00BC4C66" w:rsidRPr="00BC4C66" w:rsidRDefault="00BC4C66" w:rsidP="00D27A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66">
        <w:rPr>
          <w:rFonts w:ascii="Times New Roman" w:hAnsi="Times New Roman" w:cs="Times New Roman"/>
          <w:sz w:val="28"/>
          <w:szCs w:val="28"/>
        </w:rPr>
        <w:t>Ударили фашисты, взяли Кущёвскуто. Тут же доклад генералу:</w:t>
      </w:r>
    </w:p>
    <w:p w14:paraId="4DF85882" w14:textId="77777777" w:rsidR="00BC4C66" w:rsidRPr="00BC4C66" w:rsidRDefault="00BC4C66" w:rsidP="00D27A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66">
        <w:rPr>
          <w:rFonts w:ascii="Times New Roman" w:hAnsi="Times New Roman" w:cs="Times New Roman"/>
          <w:sz w:val="28"/>
          <w:szCs w:val="28"/>
        </w:rPr>
        <w:t>– Хайль Гитлер! Взята Кущёвская.</w:t>
      </w:r>
    </w:p>
    <w:p w14:paraId="4B6862CB" w14:textId="77777777" w:rsidR="00BC4C66" w:rsidRPr="00BC4C66" w:rsidRDefault="00BC4C66" w:rsidP="00D27A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66">
        <w:rPr>
          <w:rFonts w:ascii="Times New Roman" w:hAnsi="Times New Roman" w:cs="Times New Roman"/>
          <w:sz w:val="28"/>
          <w:szCs w:val="28"/>
        </w:rPr>
        <w:t>Только генерал порадовался, только сказал «зер гут!», как новый спешит офицер с докладом:</w:t>
      </w:r>
    </w:p>
    <w:p w14:paraId="7EA2F157" w14:textId="77777777" w:rsidR="00BC4C66" w:rsidRPr="00BC4C66" w:rsidRDefault="00BC4C66" w:rsidP="00D27A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66">
        <w:rPr>
          <w:rFonts w:ascii="Times New Roman" w:hAnsi="Times New Roman" w:cs="Times New Roman"/>
          <w:sz w:val="28"/>
          <w:szCs w:val="28"/>
        </w:rPr>
        <w:t>– Хайль Гитлер! Оставили наши Кущёвскую.</w:t>
      </w:r>
    </w:p>
    <w:p w14:paraId="58E1DFCF" w14:textId="3A943030" w:rsidR="00BC4C66" w:rsidRPr="00BC4C66" w:rsidRDefault="00BC4C66" w:rsidP="00D27A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66">
        <w:rPr>
          <w:rFonts w:ascii="Times New Roman" w:hAnsi="Times New Roman" w:cs="Times New Roman"/>
          <w:sz w:val="28"/>
          <w:szCs w:val="28"/>
        </w:rPr>
        <w:t>«Что такое?! – в недоумении генерал. – Взяли! Оставили! Что? Почему! «Вас истлос?»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C66">
        <w:rPr>
          <w:rFonts w:ascii="Times New Roman" w:hAnsi="Times New Roman" w:cs="Times New Roman"/>
          <w:sz w:val="28"/>
          <w:szCs w:val="28"/>
        </w:rPr>
        <w:t>«Что случилось?»</w:t>
      </w:r>
    </w:p>
    <w:p w14:paraId="6C53E974" w14:textId="77777777" w:rsidR="00BC4C66" w:rsidRPr="00BC4C66" w:rsidRDefault="00BC4C66" w:rsidP="00D27A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66">
        <w:rPr>
          <w:rFonts w:ascii="Times New Roman" w:hAnsi="Times New Roman" w:cs="Times New Roman"/>
          <w:sz w:val="28"/>
          <w:szCs w:val="28"/>
        </w:rPr>
        <w:t>Действительно, оставлена была фашистами Кущёвская. Казаки-герои ее отбили.</w:t>
      </w:r>
    </w:p>
    <w:p w14:paraId="6A2FFE80" w14:textId="77777777" w:rsidR="00BC4C66" w:rsidRPr="00BC4C66" w:rsidRDefault="00BC4C66" w:rsidP="00D27A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66">
        <w:rPr>
          <w:rFonts w:ascii="Times New Roman" w:hAnsi="Times New Roman" w:cs="Times New Roman"/>
          <w:sz w:val="28"/>
          <w:szCs w:val="28"/>
        </w:rPr>
        <w:t>Дал генерал приказ:</w:t>
      </w:r>
    </w:p>
    <w:p w14:paraId="4E435BFA" w14:textId="77777777" w:rsidR="00BC4C66" w:rsidRPr="00BC4C66" w:rsidRDefault="00BC4C66" w:rsidP="00D27A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66">
        <w:rPr>
          <w:rFonts w:ascii="Times New Roman" w:hAnsi="Times New Roman" w:cs="Times New Roman"/>
          <w:sz w:val="28"/>
          <w:szCs w:val="28"/>
        </w:rPr>
        <w:t>– Немедля вновь овладеть Кущёвской!</w:t>
      </w:r>
    </w:p>
    <w:p w14:paraId="092C59BE" w14:textId="77777777" w:rsidR="00BC4C66" w:rsidRPr="00BC4C66" w:rsidRDefault="00BC4C66" w:rsidP="00D27A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66">
        <w:rPr>
          <w:rFonts w:ascii="Times New Roman" w:hAnsi="Times New Roman" w:cs="Times New Roman"/>
          <w:sz w:val="28"/>
          <w:szCs w:val="28"/>
        </w:rPr>
        <w:t>Снова в атаку пошли фашисты. Вновь к генералу спешит офицер:</w:t>
      </w:r>
    </w:p>
    <w:p w14:paraId="057B9249" w14:textId="77777777" w:rsidR="00BC4C66" w:rsidRPr="00BC4C66" w:rsidRDefault="00BC4C66" w:rsidP="00D27A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66">
        <w:rPr>
          <w:rFonts w:ascii="Times New Roman" w:hAnsi="Times New Roman" w:cs="Times New Roman"/>
          <w:sz w:val="28"/>
          <w:szCs w:val="28"/>
        </w:rPr>
        <w:lastRenderedPageBreak/>
        <w:t>– Хайль Гитлер! Взята Кущёвская!</w:t>
      </w:r>
    </w:p>
    <w:p w14:paraId="0802DACD" w14:textId="1538E78A" w:rsidR="00BC4C66" w:rsidRPr="00BC4C66" w:rsidRDefault="00BC4C66" w:rsidP="00D27A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66">
        <w:rPr>
          <w:rFonts w:ascii="Times New Roman" w:hAnsi="Times New Roman" w:cs="Times New Roman"/>
          <w:sz w:val="28"/>
          <w:szCs w:val="28"/>
        </w:rPr>
        <w:t>Только руку отнес от фуражки, только сделал свой шаг «кругом», как новый в дверях</w:t>
      </w:r>
      <w:r w:rsidR="00D27A9B">
        <w:rPr>
          <w:rFonts w:ascii="Times New Roman" w:hAnsi="Times New Roman" w:cs="Times New Roman"/>
          <w:sz w:val="28"/>
          <w:szCs w:val="28"/>
        </w:rPr>
        <w:t xml:space="preserve"> </w:t>
      </w:r>
      <w:r w:rsidRPr="00BC4C66">
        <w:rPr>
          <w:rFonts w:ascii="Times New Roman" w:hAnsi="Times New Roman" w:cs="Times New Roman"/>
          <w:sz w:val="28"/>
          <w:szCs w:val="28"/>
        </w:rPr>
        <w:t>посыльный:</w:t>
      </w:r>
    </w:p>
    <w:p w14:paraId="7090AD4E" w14:textId="77777777" w:rsidR="00BC4C66" w:rsidRPr="00BC4C66" w:rsidRDefault="00BC4C66" w:rsidP="00D27A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66">
        <w:rPr>
          <w:rFonts w:ascii="Times New Roman" w:hAnsi="Times New Roman" w:cs="Times New Roman"/>
          <w:sz w:val="28"/>
          <w:szCs w:val="28"/>
        </w:rPr>
        <w:t>– Хайль Гитлер! Оставлена нами Кущёвская.</w:t>
      </w:r>
    </w:p>
    <w:p w14:paraId="79558A6F" w14:textId="77777777" w:rsidR="00BC4C66" w:rsidRPr="00BC4C66" w:rsidRDefault="00BC4C66" w:rsidP="00D27A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66">
        <w:rPr>
          <w:rFonts w:ascii="Times New Roman" w:hAnsi="Times New Roman" w:cs="Times New Roman"/>
          <w:sz w:val="28"/>
          <w:szCs w:val="28"/>
        </w:rPr>
        <w:t>– Что?! – заревел генерал.</w:t>
      </w:r>
    </w:p>
    <w:p w14:paraId="61ACC353" w14:textId="77777777" w:rsidR="00BC4C66" w:rsidRPr="00BC4C66" w:rsidRDefault="00BC4C66" w:rsidP="00D27A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66">
        <w:rPr>
          <w:rFonts w:ascii="Times New Roman" w:hAnsi="Times New Roman" w:cs="Times New Roman"/>
          <w:sz w:val="28"/>
          <w:szCs w:val="28"/>
        </w:rPr>
        <w:t>– Там казаки, – говорят генералу.</w:t>
      </w:r>
    </w:p>
    <w:p w14:paraId="3BCE42DC" w14:textId="77777777" w:rsidR="00BC4C66" w:rsidRPr="00BC4C66" w:rsidRDefault="00BC4C66" w:rsidP="00D27A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66">
        <w:rPr>
          <w:rFonts w:ascii="Times New Roman" w:hAnsi="Times New Roman" w:cs="Times New Roman"/>
          <w:sz w:val="28"/>
          <w:szCs w:val="28"/>
        </w:rPr>
        <w:t>Поморщился генерал. Нелегко иметь дело с казаками.</w:t>
      </w:r>
    </w:p>
    <w:p w14:paraId="72E7C77D" w14:textId="77777777" w:rsidR="00BC4C66" w:rsidRPr="00BC4C66" w:rsidRDefault="00BC4C66" w:rsidP="00D27A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66">
        <w:rPr>
          <w:rFonts w:ascii="Times New Roman" w:hAnsi="Times New Roman" w:cs="Times New Roman"/>
          <w:sz w:val="28"/>
          <w:szCs w:val="28"/>
        </w:rPr>
        <w:t>– Взять, – приказал, – Кущёвскую!</w:t>
      </w:r>
    </w:p>
    <w:p w14:paraId="05A292BA" w14:textId="721914DD" w:rsidR="00BC4C66" w:rsidRPr="00BC4C66" w:rsidRDefault="00BC4C66" w:rsidP="00D27A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66">
        <w:rPr>
          <w:rFonts w:ascii="Times New Roman" w:hAnsi="Times New Roman" w:cs="Times New Roman"/>
          <w:sz w:val="28"/>
          <w:szCs w:val="28"/>
        </w:rPr>
        <w:t>Вновь закипели бои за Кущёвскую. Час проходит, идут бои. Два проходит, идут бои. Ночь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C66">
        <w:rPr>
          <w:rFonts w:ascii="Times New Roman" w:hAnsi="Times New Roman" w:cs="Times New Roman"/>
          <w:sz w:val="28"/>
          <w:szCs w:val="28"/>
        </w:rPr>
        <w:t>наступила, идут бои.</w:t>
      </w:r>
      <w:r w:rsidR="00D27A9B">
        <w:rPr>
          <w:rFonts w:ascii="Times New Roman" w:hAnsi="Times New Roman" w:cs="Times New Roman"/>
          <w:sz w:val="28"/>
          <w:szCs w:val="28"/>
        </w:rPr>
        <w:t xml:space="preserve"> </w:t>
      </w:r>
      <w:r w:rsidRPr="00BC4C66">
        <w:rPr>
          <w:rFonts w:ascii="Times New Roman" w:hAnsi="Times New Roman" w:cs="Times New Roman"/>
          <w:sz w:val="28"/>
          <w:szCs w:val="28"/>
        </w:rPr>
        <w:t>Отбили фашисты опять Кущёвскую. Снова посыльный спешит к генералу.</w:t>
      </w:r>
    </w:p>
    <w:p w14:paraId="48E393C1" w14:textId="77777777" w:rsidR="00BC4C66" w:rsidRPr="00BC4C66" w:rsidRDefault="00BC4C66" w:rsidP="00D27A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66">
        <w:rPr>
          <w:rFonts w:ascii="Times New Roman" w:hAnsi="Times New Roman" w:cs="Times New Roman"/>
          <w:sz w:val="28"/>
          <w:szCs w:val="28"/>
        </w:rPr>
        <w:t>– Спит генерал, – говорят адъютанты.</w:t>
      </w:r>
    </w:p>
    <w:p w14:paraId="5DA83711" w14:textId="77777777" w:rsidR="00BC4C66" w:rsidRPr="00BC4C66" w:rsidRDefault="00BC4C66" w:rsidP="00D27A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66">
        <w:rPr>
          <w:rFonts w:ascii="Times New Roman" w:hAnsi="Times New Roman" w:cs="Times New Roman"/>
          <w:sz w:val="28"/>
          <w:szCs w:val="28"/>
        </w:rPr>
        <w:t>– Сообщение важное, – докладывает посыльный. – Нами взята Кущёвская.</w:t>
      </w:r>
    </w:p>
    <w:p w14:paraId="19556CDB" w14:textId="77777777" w:rsidR="00BC4C66" w:rsidRPr="00BC4C66" w:rsidRDefault="00BC4C66" w:rsidP="00D27A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66">
        <w:rPr>
          <w:rFonts w:ascii="Times New Roman" w:hAnsi="Times New Roman" w:cs="Times New Roman"/>
          <w:sz w:val="28"/>
          <w:szCs w:val="28"/>
        </w:rPr>
        <w:t>Решают адъютанты: будить, не будить генерала. Пока решали, новый гонец примчался.</w:t>
      </w:r>
    </w:p>
    <w:p w14:paraId="7D3DD3B0" w14:textId="77777777" w:rsidR="00BC4C66" w:rsidRPr="00BC4C66" w:rsidRDefault="00BC4C66" w:rsidP="00D27A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66">
        <w:rPr>
          <w:rFonts w:ascii="Times New Roman" w:hAnsi="Times New Roman" w:cs="Times New Roman"/>
          <w:sz w:val="28"/>
          <w:szCs w:val="28"/>
        </w:rPr>
        <w:t>– Хайль Гитлер! Оставлена нами Кущёвская.</w:t>
      </w:r>
    </w:p>
    <w:p w14:paraId="3808C0CB" w14:textId="34AF7A81" w:rsidR="00BC4C66" w:rsidRPr="00BC4C66" w:rsidRDefault="00BC4C66" w:rsidP="00D27A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66">
        <w:rPr>
          <w:rFonts w:ascii="Times New Roman" w:hAnsi="Times New Roman" w:cs="Times New Roman"/>
          <w:sz w:val="28"/>
          <w:szCs w:val="28"/>
        </w:rPr>
        <w:t>Не только здесь, под Кущёвской, но и в других местах наносили наши по фашистам тогда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C66">
        <w:rPr>
          <w:rFonts w:ascii="Times New Roman" w:hAnsi="Times New Roman" w:cs="Times New Roman"/>
          <w:sz w:val="28"/>
          <w:szCs w:val="28"/>
        </w:rPr>
        <w:t>удары. Не удалось фашистам южнее Ростова окружить советские войска.</w:t>
      </w:r>
    </w:p>
    <w:p w14:paraId="16C16AD2" w14:textId="57C952BE" w:rsidR="00BC4C66" w:rsidRPr="00BC4C66" w:rsidRDefault="00BC4C66" w:rsidP="00D27A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66">
        <w:rPr>
          <w:rFonts w:ascii="Times New Roman" w:hAnsi="Times New Roman" w:cs="Times New Roman"/>
          <w:sz w:val="28"/>
          <w:szCs w:val="28"/>
        </w:rPr>
        <w:t>И все же фашисты в тот час были сильнее. Больше пушек у них, больше танков, больше</w:t>
      </w:r>
      <w:r w:rsidR="00D27A9B">
        <w:rPr>
          <w:rFonts w:ascii="Times New Roman" w:hAnsi="Times New Roman" w:cs="Times New Roman"/>
          <w:sz w:val="28"/>
          <w:szCs w:val="28"/>
        </w:rPr>
        <w:t xml:space="preserve"> </w:t>
      </w:r>
      <w:r w:rsidRPr="00BC4C66">
        <w:rPr>
          <w:rFonts w:ascii="Times New Roman" w:hAnsi="Times New Roman" w:cs="Times New Roman"/>
          <w:sz w:val="28"/>
          <w:szCs w:val="28"/>
        </w:rPr>
        <w:t>снарядов.</w:t>
      </w:r>
    </w:p>
    <w:p w14:paraId="17170CB8" w14:textId="16AA4ECE" w:rsidR="00565A96" w:rsidRDefault="00BC4C66" w:rsidP="00D27A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66">
        <w:rPr>
          <w:rFonts w:ascii="Times New Roman" w:hAnsi="Times New Roman" w:cs="Times New Roman"/>
          <w:sz w:val="28"/>
          <w:szCs w:val="28"/>
        </w:rPr>
        <w:t>Отходили наши войска. Отступали.</w:t>
      </w:r>
    </w:p>
    <w:p w14:paraId="1E9DF98C" w14:textId="2D7B38FE" w:rsidR="00D27A9B" w:rsidRDefault="00D27A9B" w:rsidP="00BC4C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462689" w14:textId="41CC6929" w:rsidR="00D27A9B" w:rsidRPr="007F1F58" w:rsidRDefault="00D27A9B" w:rsidP="00D27A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CC9C48" wp14:editId="585B4E01">
            <wp:extent cx="438785" cy="4387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27A9B" w:rsidRPr="007F1F58" w:rsidSect="000201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FA"/>
    <w:rsid w:val="00004890"/>
    <w:rsid w:val="000201FA"/>
    <w:rsid w:val="00041CAC"/>
    <w:rsid w:val="00253D21"/>
    <w:rsid w:val="002627C5"/>
    <w:rsid w:val="002C5E7B"/>
    <w:rsid w:val="004B6080"/>
    <w:rsid w:val="00565A96"/>
    <w:rsid w:val="006B3039"/>
    <w:rsid w:val="007063F7"/>
    <w:rsid w:val="007E48F6"/>
    <w:rsid w:val="007F1F58"/>
    <w:rsid w:val="008678B4"/>
    <w:rsid w:val="009A211B"/>
    <w:rsid w:val="00BC4C66"/>
    <w:rsid w:val="00D27A9B"/>
    <w:rsid w:val="00E92D6D"/>
    <w:rsid w:val="00EE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1FFF"/>
  <w15:chartTrackingRefBased/>
  <w15:docId w15:val="{7EBBC3EC-4019-4853-90D6-0A80DEBA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01FA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27C5"/>
    <w:rPr>
      <w:rFonts w:ascii="Times New Roman" w:hAnsi="Times New Roman" w:cs="Times New Roman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9A2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vgershov.lib.ru/ARCHIVES/A/ALEKSEEV_Sergey_Petrovich_(pisatel')/%C0%EB%E5%EA%F1%E5%E5%E2%20%D1.%CF._%20%CE%E1%EE%F0%EE%ED%E0%20%D1%E5%E2%E0%F1%F2%EE%EF%EE%EB%FF.%201941-1943.%20%D1%F0%E0%E6%E5%ED%E8%E5%20%E7%E0%20%CA%E0%E2%EA%E0%E7.%201942-1944.(2017).%5B%C2%C1%C2%CE%5D.pdf" TargetMode="External"/><Relationship Id="rId4" Type="http://schemas.openxmlformats.org/officeDocument/2006/relationships/hyperlink" Target="https://may9.ru/history/key-events/6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Ярик</cp:lastModifiedBy>
  <cp:revision>10</cp:revision>
  <dcterms:created xsi:type="dcterms:W3CDTF">2025-04-25T11:11:00Z</dcterms:created>
  <dcterms:modified xsi:type="dcterms:W3CDTF">2025-04-27T16:13:00Z</dcterms:modified>
</cp:coreProperties>
</file>