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B4" w:rsidRPr="00E804B4" w:rsidRDefault="009F079D" w:rsidP="00E804B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bdr w:val="single" w:sz="2" w:space="0" w:color="auto" w:frame="1"/>
          <w:lang w:eastAsia="ru-RU"/>
        </w:rPr>
        <w:t>ОСВОБОЖДЕНИЕ КРЫМА</w:t>
      </w:r>
    </w:p>
    <w:p w:rsidR="009F079D" w:rsidRDefault="009F079D" w:rsidP="00E804B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9F079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 планах нацистов Крым после его захвата должен был превратиться в немецкую колонию «</w:t>
      </w:r>
      <w:proofErr w:type="spellStart"/>
      <w:r w:rsidRPr="009F079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Готенланд</w:t>
      </w:r>
      <w:proofErr w:type="spellEnd"/>
      <w:r w:rsidRPr="009F079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». На его территорию хотели переселить германцев, а большую часть местного населения уничтожить. </w:t>
      </w:r>
    </w:p>
    <w:p w:rsidR="009F079D" w:rsidRDefault="009F079D" w:rsidP="009F07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26 марта-</w:t>
      </w:r>
      <w:r w:rsidRPr="009F079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14 апреля 1944 года Красная Армия провела успешную Одесскую операцию. Крымская группировка врага оказалась в тылу наступающих советских войск. </w:t>
      </w:r>
      <w:r w:rsidRPr="009F079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 1941–1942 годах героический Севастополь держался в осаде 250 дней. В 1944 году наши войска освободили город русской славы за три дня.</w:t>
      </w:r>
    </w:p>
    <w:p w:rsidR="009F079D" w:rsidRDefault="009F079D" w:rsidP="00E804B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9F079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Крымская операция началась 8 апреля 1944 года. Мощный огневой удар советских войск, манёвр силами и средствами, активное использование авиации сломили немецкую оборону на севере Крыма и на Керченском полуострове. 17-я немецкая армия и румынские дивизии быстро откатывались назад.</w:t>
      </w:r>
    </w:p>
    <w:p w:rsidR="009F079D" w:rsidRDefault="009F079D" w:rsidP="00E804B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9F079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9 мая 1944 года город русской славы Севастополь был освобождён. Немцы и румыны в панике бежали. Врага добили уже на мысе Херсонес 12 мая 1944 года, скинув его в море. В этот день завершилась и вся Крымская наступательная операция. Десятки вражеских транспортных судов были потоплены нашей авиацией и кораблями.</w:t>
      </w:r>
    </w:p>
    <w:p w:rsidR="009F079D" w:rsidRDefault="009F079D" w:rsidP="009F07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9F079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Москва салютовала в честь освобождения Севастополя. В 1965 году ему было присвоено звание «Город-герой».</w:t>
      </w:r>
    </w:p>
    <w:p w:rsidR="009F079D" w:rsidRDefault="009F079D" w:rsidP="00E804B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804B4" w:rsidRDefault="00E804B4" w:rsidP="003B46F2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Источник:</w:t>
      </w:r>
      <w:r w:rsidRPr="00E804B4">
        <w:t xml:space="preserve"> </w:t>
      </w:r>
      <w:hyperlink r:id="rId4" w:history="1">
        <w:r w:rsidR="009F079D" w:rsidRPr="009F079D">
          <w:rPr>
            <w:rStyle w:val="a3"/>
            <w:rFonts w:ascii="Times New Roman" w:hAnsi="Times New Roman" w:cs="Times New Roman"/>
            <w:sz w:val="32"/>
            <w:szCs w:val="32"/>
          </w:rPr>
          <w:t>https://may9.ru/history/key-events/661/</w:t>
        </w:r>
      </w:hyperlink>
    </w:p>
    <w:p w:rsidR="00E804B4" w:rsidRDefault="00E804B4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80DAE" w:rsidRDefault="00380DAE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0DAE" w:rsidRDefault="00380DAE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0DAE" w:rsidRDefault="00380DAE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0DAE" w:rsidRDefault="00380DAE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0DAE" w:rsidRDefault="00380DAE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0DAE" w:rsidRDefault="00380DAE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079D" w:rsidRDefault="009F079D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0DAE" w:rsidRDefault="00380DAE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147F" w:rsidRPr="00D7147F" w:rsidRDefault="00D7147F" w:rsidP="00C00C54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D7147F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Художественная литература:</w:t>
      </w:r>
    </w:p>
    <w:p w:rsidR="004C62F4" w:rsidRPr="004C62F4" w:rsidRDefault="004C62F4" w:rsidP="004C62F4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C62F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Алексеев С. П. Оборона Севастополя. 1941—1943. Сражение за Кавказ. 1942— </w:t>
      </w:r>
      <w:proofErr w:type="gramStart"/>
      <w:r w:rsidRPr="004C62F4">
        <w:rPr>
          <w:rFonts w:ascii="Times New Roman" w:eastAsia="Times New Roman" w:hAnsi="Times New Roman" w:cs="Times New Roman"/>
          <w:sz w:val="24"/>
          <w:szCs w:val="32"/>
          <w:lang w:eastAsia="ru-RU"/>
        </w:rPr>
        <w:t>1944  /</w:t>
      </w:r>
      <w:proofErr w:type="gramEnd"/>
      <w:r w:rsidRPr="004C62F4">
        <w:rPr>
          <w:rFonts w:ascii="Times New Roman" w:eastAsia="Times New Roman" w:hAnsi="Times New Roman" w:cs="Times New Roman"/>
          <w:sz w:val="24"/>
          <w:szCs w:val="32"/>
          <w:lang w:eastAsia="ru-RU"/>
        </w:rPr>
        <w:t>  С. П. Алексеев —  Издательство «Детская литература»,  1975 — (Великие битвы Великой Отечественной)</w:t>
      </w:r>
    </w:p>
    <w:p w:rsidR="004C62F4" w:rsidRPr="004C62F4" w:rsidRDefault="004C62F4" w:rsidP="004C62F4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C62F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Ссылка: </w:t>
      </w:r>
      <w:hyperlink r:id="rId5" w:history="1">
        <w:r w:rsidRPr="004C62F4">
          <w:rPr>
            <w:rStyle w:val="a3"/>
            <w:rFonts w:ascii="Times New Roman" w:eastAsia="Times New Roman" w:hAnsi="Times New Roman" w:cs="Times New Roman"/>
            <w:sz w:val="24"/>
            <w:szCs w:val="32"/>
            <w:lang w:eastAsia="ru-RU"/>
          </w:rPr>
          <w:t>https://vgershov.lib.ru/ARCHIVES/A/ALEKSEEV_Sergey_Petrovich_(pisatel')/%C0%EB%E5%EA%F1%E5%E5%E2%20%D1.%CF._%20%CE%E1%EE%F0%EE%ED%E0%20%D1%E5%E2%E0%F1%F2%EE%EF%EE%EB%FF.%201941-1943.%20%D1%F0%E0%E6%E5%ED%E8%E5%20%E7%E0%20%CA%E0%E2%EA%E0%E7.%201942-1944.(2017).%5B%C2%C1%C2%CE%5D.pdf</w:t>
        </w:r>
      </w:hyperlink>
    </w:p>
    <w:p w:rsidR="00380DAE" w:rsidRDefault="00380DAE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44A1" w:rsidRPr="00380DAE" w:rsidRDefault="001A580B" w:rsidP="00D744A1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3192E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13192E"/>
          <w:kern w:val="36"/>
          <w:sz w:val="42"/>
          <w:szCs w:val="42"/>
          <w:lang w:eastAsia="ru-RU"/>
        </w:rPr>
        <w:t xml:space="preserve">С. </w:t>
      </w:r>
      <w:r w:rsidR="00C00C54">
        <w:rPr>
          <w:rFonts w:ascii="Arial" w:eastAsia="Times New Roman" w:hAnsi="Arial" w:cs="Arial"/>
          <w:b/>
          <w:bCs/>
          <w:color w:val="13192E"/>
          <w:kern w:val="36"/>
          <w:sz w:val="42"/>
          <w:szCs w:val="42"/>
          <w:lang w:eastAsia="ru-RU"/>
        </w:rPr>
        <w:t xml:space="preserve">П. </w:t>
      </w:r>
      <w:r>
        <w:rPr>
          <w:rFonts w:ascii="Arial" w:eastAsia="Times New Roman" w:hAnsi="Arial" w:cs="Arial"/>
          <w:b/>
          <w:bCs/>
          <w:color w:val="13192E"/>
          <w:kern w:val="36"/>
          <w:sz w:val="42"/>
          <w:szCs w:val="42"/>
          <w:lang w:eastAsia="ru-RU"/>
        </w:rPr>
        <w:t xml:space="preserve">Алексеев </w:t>
      </w:r>
      <w:r w:rsidR="004C62F4">
        <w:rPr>
          <w:rFonts w:ascii="Arial" w:eastAsia="Times New Roman" w:hAnsi="Arial" w:cs="Arial"/>
          <w:b/>
          <w:bCs/>
          <w:color w:val="13192E"/>
          <w:kern w:val="36"/>
          <w:sz w:val="42"/>
          <w:szCs w:val="42"/>
          <w:lang w:eastAsia="ru-RU"/>
        </w:rPr>
        <w:t>«</w:t>
      </w:r>
      <w:r w:rsidR="004C62F4" w:rsidRPr="004C62F4">
        <w:rPr>
          <w:rFonts w:ascii="Arial" w:eastAsia="Times New Roman" w:hAnsi="Arial" w:cs="Arial"/>
          <w:b/>
          <w:bCs/>
          <w:color w:val="13192E"/>
          <w:kern w:val="36"/>
          <w:sz w:val="42"/>
          <w:szCs w:val="42"/>
          <w:lang w:eastAsia="ru-RU"/>
        </w:rPr>
        <w:t>Оборона Севастополя. 1941–1943»</w:t>
      </w:r>
    </w:p>
    <w:p w:rsidR="004C62F4" w:rsidRPr="00133661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3661">
        <w:rPr>
          <w:rFonts w:ascii="Arial" w:eastAsia="Times New Roman" w:hAnsi="Arial" w:cs="Arial"/>
          <w:sz w:val="24"/>
          <w:szCs w:val="24"/>
          <w:lang w:eastAsia="ru-RU"/>
        </w:rPr>
        <w:t xml:space="preserve">. В октябре 1941 года началась героическая оборона Севастополя. Продолжалась она 250 дней. Много великих подвигов во имя Родины и свободы совершили отважные защитники Севастополя. </w:t>
      </w:r>
    </w:p>
    <w:p w:rsidR="004C62F4" w:rsidRPr="00380DAE" w:rsidRDefault="004C62F4" w:rsidP="004C62F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88900</wp:posOffset>
            </wp:positionV>
            <wp:extent cx="2133600" cy="3581400"/>
            <wp:effectExtent l="0" t="0" r="0" b="0"/>
            <wp:wrapNone/>
            <wp:docPr id="1" name="Рисунок 1" descr="2025-04-28_12-35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5-04-28_12-35-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2F4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Pr="00380DAE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Default="004C62F4" w:rsidP="004C62F4">
      <w:pPr>
        <w:spacing w:after="0" w:line="240" w:lineRule="auto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</w:p>
    <w:p w:rsidR="004C62F4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Pr="00380DAE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Pr="00133661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3661">
        <w:rPr>
          <w:rFonts w:ascii="Arial" w:eastAsia="Times New Roman" w:hAnsi="Arial" w:cs="Arial"/>
          <w:sz w:val="24"/>
          <w:szCs w:val="24"/>
          <w:lang w:eastAsia="ru-RU"/>
        </w:rPr>
        <w:t>О вечной славе Севастополя, о бессмертных героях севастопольской обороны и написаны эти рассказы. Цикл рассказов завершается 1944 годом, тем временем, когда после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3661">
        <w:rPr>
          <w:rFonts w:ascii="Arial" w:eastAsia="Times New Roman" w:hAnsi="Arial" w:cs="Arial"/>
          <w:sz w:val="24"/>
          <w:szCs w:val="24"/>
          <w:lang w:eastAsia="ru-RU"/>
        </w:rPr>
        <w:t>разгрома фашистских войск на Курской дуге, а затем на Днепре советские воины ворвались в Крым и принесли свободу всему Крыму и городу Севастополю.</w:t>
      </w:r>
    </w:p>
    <w:p w:rsidR="00380DAE" w:rsidRPr="00380DAE" w:rsidRDefault="00380DAE" w:rsidP="0038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AE" w:rsidRPr="00380DAE" w:rsidRDefault="00380DAE" w:rsidP="0038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F24" w:rsidRDefault="00380DAE" w:rsidP="00F43F2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380DAE">
        <w:rPr>
          <w:rFonts w:ascii="Arial" w:eastAsia="Times New Roman" w:hAnsi="Arial" w:cs="Arial"/>
          <w:noProof/>
          <w:color w:val="13192E"/>
          <w:sz w:val="24"/>
          <w:szCs w:val="24"/>
          <w:lang w:eastAsia="ru-RU"/>
        </w:rPr>
        <w:drawing>
          <wp:inline distT="0" distB="0" distL="0" distR="0" wp14:anchorId="04E1F656" wp14:editId="64875B70">
            <wp:extent cx="438785" cy="438785"/>
            <wp:effectExtent l="0" t="0" r="0" b="0"/>
            <wp:docPr id="3" name="Рисунок 3" descr="https://www.litres.ru/pub/t/24858071.json/i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itres.ru/pub/t/24858071.json/i_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4A1" w:rsidRDefault="00D744A1" w:rsidP="00F43F2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</w:p>
    <w:p w:rsidR="00F43F24" w:rsidRPr="00380DAE" w:rsidRDefault="00F43F24" w:rsidP="00F43F24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3192E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3192E"/>
          <w:sz w:val="48"/>
          <w:szCs w:val="48"/>
          <w:lang w:eastAsia="ru-RU"/>
        </w:rPr>
        <w:lastRenderedPageBreak/>
        <w:t>Мы пришли, Севастополь!</w:t>
      </w:r>
    </w:p>
    <w:p w:rsidR="00F43F24" w:rsidRDefault="00F43F24" w:rsidP="00D744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3192E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0pt;height:313.5pt">
            <v:imagedata r:id="rId8" o:title="2025-04-29_10-37-25"/>
          </v:shape>
        </w:pic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3192E"/>
          <w:sz w:val="24"/>
          <w:szCs w:val="24"/>
          <w:lang w:eastAsia="ru-RU"/>
        </w:rPr>
        <w:t xml:space="preserve">     </w:t>
      </w: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Прошло две зимы, два лета. И вот весна 1944 года. По всем фронтам идет мощное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советское наступление. Фашисты разбиты под Сталинградом. Разбиты в боях под Курском.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Советские войска переправились через Днепр, погнали врага на запад. Началось стремительное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наступление советских войск и здесь, на юге. Сокрушив оборону фашистов, советские части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ворвались в Крым. 6 мая 1944 года начался штурм Севастополя.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– Даешь Севастополь!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– Сева-сто-</w:t>
      </w:r>
      <w:proofErr w:type="spellStart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поль</w:t>
      </w:r>
      <w:proofErr w:type="spellEnd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!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– Да-а-ешь Сева-сто-</w:t>
      </w:r>
      <w:proofErr w:type="spellStart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поль</w:t>
      </w:r>
      <w:proofErr w:type="spellEnd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!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Бойцы штурмовали Сапун-гору. Поднялась гора у города, прикрыла собой Севастополь.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Возьмешь Сапун-гору – и твой Севастополь.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 xml:space="preserve">– </w:t>
      </w:r>
      <w:proofErr w:type="gramStart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Да-ешь</w:t>
      </w:r>
      <w:proofErr w:type="gramEnd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 xml:space="preserve"> Севастополь!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Кипит на горе сражение. Укрепили фашисты гору. Шесть линий траншей пролегли по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скатам. Тысячи мин облепили склоны.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Куда ни глянешь – завалы, накаты, доты. Негде ступить ногой.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Штурмуют войска вершину. Дырявят снаряды гору. Трещат завалы, накаты, доты.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Железо и камень взлетают к небу. Залп за залпом, как волны в море, несут на гору потоки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стали. И ярость боя крушит округу. Как адский молот грохоч</w:t>
      </w:r>
      <w:r>
        <w:rPr>
          <w:rFonts w:ascii="Arial" w:eastAsia="Times New Roman" w:hAnsi="Arial" w:cs="Arial"/>
          <w:color w:val="13192E"/>
          <w:sz w:val="24"/>
          <w:szCs w:val="24"/>
          <w:lang w:eastAsia="ru-RU"/>
        </w:rPr>
        <w:t xml:space="preserve">ут взрывы. И даже страшно: чуть </w:t>
      </w: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взрыв сильнее ударит в гору, и та, уставши, возьмет и треснет. Раск</w:t>
      </w:r>
      <w:r>
        <w:rPr>
          <w:rFonts w:ascii="Arial" w:eastAsia="Times New Roman" w:hAnsi="Arial" w:cs="Arial"/>
          <w:color w:val="13192E"/>
          <w:sz w:val="24"/>
          <w:szCs w:val="24"/>
          <w:lang w:eastAsia="ru-RU"/>
        </w:rPr>
        <w:t xml:space="preserve">олют гору огонь и ярость. </w:t>
      </w: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 xml:space="preserve">Идет сраженье. И все сдается: еще минута – и воин в штурме, </w:t>
      </w:r>
      <w:r>
        <w:rPr>
          <w:rFonts w:ascii="Arial" w:eastAsia="Times New Roman" w:hAnsi="Arial" w:cs="Arial"/>
          <w:color w:val="13192E"/>
          <w:sz w:val="24"/>
          <w:szCs w:val="24"/>
          <w:lang w:eastAsia="ru-RU"/>
        </w:rPr>
        <w:t xml:space="preserve">в победной силе, упрется в гору </w:t>
      </w: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и гору сдвинет.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Вместе со всеми штурмовал Сапун-гору и солдат Иван Яцуненко. Хорошо, когда друзья</w:t>
      </w:r>
    </w:p>
    <w:p w:rsid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и товарищи рядом. Легче в общей идти атаке.</w:t>
      </w:r>
    </w:p>
    <w:p w:rsidR="00F43F24" w:rsidRDefault="00F43F24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 xml:space="preserve">Вот рядом Илья </w:t>
      </w:r>
      <w:proofErr w:type="spellStart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Поликахин</w:t>
      </w:r>
      <w:proofErr w:type="spellEnd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 xml:space="preserve"> с гранатой в руке атакует блиндаж фашистов. Вот лейтенант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Михаил Головня возглавляет на дзот атаку. Вот из пулемета метким огнем разит фашистов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 xml:space="preserve">Кузьма </w:t>
      </w:r>
      <w:proofErr w:type="spellStart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Масколенко</w:t>
      </w:r>
      <w:proofErr w:type="spellEnd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 xml:space="preserve">. А вот парторг роты старший сержант Евгений </w:t>
      </w:r>
      <w:proofErr w:type="spellStart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Смелович</w:t>
      </w:r>
      <w:proofErr w:type="spellEnd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. Он совсем ря</w:t>
      </w:r>
      <w:r>
        <w:rPr>
          <w:rFonts w:ascii="Arial" w:eastAsia="Times New Roman" w:hAnsi="Arial" w:cs="Arial"/>
          <w:color w:val="13192E"/>
          <w:sz w:val="24"/>
          <w:szCs w:val="24"/>
          <w:lang w:eastAsia="ru-RU"/>
        </w:rPr>
        <w:t xml:space="preserve">дом </w:t>
      </w: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 xml:space="preserve">бежит с Яцуненко. Знамя полка в руках у </w:t>
      </w:r>
      <w:proofErr w:type="spellStart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Смеловича</w:t>
      </w:r>
      <w:proofErr w:type="spellEnd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.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Обернулся на миг Яцуненко. Глянул туда, за спину, вниз со ската Сапун-горы. Видит: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наши танки идут лавиной. Глянул в небо. На Сапун-гору обрушились советские штурмовики.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lastRenderedPageBreak/>
        <w:t>«Катюши» из долины на гору смертельный пунктир послали. А там между гор у Балаклавы,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где мелькнула полоска моря, увидел Яцуненко советские военные корабли. И черноморцы в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бою со всеми.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– Сева-сто-</w:t>
      </w:r>
      <w:proofErr w:type="spellStart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поль</w:t>
      </w:r>
      <w:proofErr w:type="spellEnd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!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– Да-а-ешь Сева-сто-</w:t>
      </w:r>
      <w:proofErr w:type="spellStart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поль</w:t>
      </w:r>
      <w:proofErr w:type="spellEnd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!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Бежит Яцуненко, разит фашистов, увлекся боем.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 xml:space="preserve">Вдруг что такое? А где Евгений </w:t>
      </w:r>
      <w:proofErr w:type="spellStart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Смелович</w:t>
      </w:r>
      <w:proofErr w:type="spellEnd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? Где знамя части?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 xml:space="preserve">Оказалось, упал </w:t>
      </w:r>
      <w:proofErr w:type="spellStart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Смелович</w:t>
      </w:r>
      <w:proofErr w:type="spellEnd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. Был он ранен. Качнулось знамя. Но удержалось. Это подбежал Иван Яцуненко. Схватил он знамя.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– Давай, отважный! – кричат солдаты.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– Вперед, к победе!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Рванулся воин туда, к вершине. Минует взрывы, обходит пули. Все выше знамя. Все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ближе гребень. Прыжок олений – и ты у цели.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Поднял Иван Яцуненко знамя на вершину Сапун-горы. Заалело знамя на фоне неба.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А слева, справа другие стяги шагали к гребню.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И вот с вершины открылся город.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– Да-а-ешь Сева-сто-</w:t>
      </w:r>
      <w:proofErr w:type="spellStart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поль</w:t>
      </w:r>
      <w:proofErr w:type="spellEnd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!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– Да-а-ешь Сева-сто-</w:t>
      </w:r>
      <w:proofErr w:type="spellStart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поль</w:t>
      </w:r>
      <w:proofErr w:type="spellEnd"/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!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– Мы пришли, Севастополь!</w:t>
      </w:r>
    </w:p>
    <w:p w:rsidR="00D744A1" w:rsidRPr="00D744A1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За штурм Сапун-горы и освобождение Севастополя более ста человек были удостоены</w:t>
      </w:r>
    </w:p>
    <w:p w:rsidR="00F43F24" w:rsidRDefault="00D744A1" w:rsidP="00D74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высокого звания Героя Советского Союза. В их числе был и</w:t>
      </w:r>
      <w:r>
        <w:rPr>
          <w:rFonts w:ascii="Arial" w:eastAsia="Times New Roman" w:hAnsi="Arial" w:cs="Arial"/>
          <w:color w:val="13192E"/>
          <w:sz w:val="24"/>
          <w:szCs w:val="24"/>
          <w:lang w:eastAsia="ru-RU"/>
        </w:rPr>
        <w:t xml:space="preserve"> солдат-знаменосец рядовой Иван </w:t>
      </w:r>
      <w:r w:rsidRPr="00D744A1">
        <w:rPr>
          <w:rFonts w:ascii="Arial" w:eastAsia="Times New Roman" w:hAnsi="Arial" w:cs="Arial"/>
          <w:color w:val="13192E"/>
          <w:sz w:val="24"/>
          <w:szCs w:val="24"/>
          <w:lang w:eastAsia="ru-RU"/>
        </w:rPr>
        <w:t>Яцуненко.</w:t>
      </w:r>
    </w:p>
    <w:p w:rsidR="00F43F24" w:rsidRDefault="00F43F24" w:rsidP="00380D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</w:p>
    <w:p w:rsidR="00F43F24" w:rsidRDefault="00F43F24" w:rsidP="00380D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</w:p>
    <w:p w:rsidR="00F43F24" w:rsidRDefault="00F43F24" w:rsidP="00380D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</w:p>
    <w:p w:rsidR="00F43F24" w:rsidRDefault="00D744A1" w:rsidP="00380D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380DAE">
        <w:rPr>
          <w:rFonts w:ascii="Arial" w:eastAsia="Times New Roman" w:hAnsi="Arial" w:cs="Arial"/>
          <w:noProof/>
          <w:color w:val="13192E"/>
          <w:sz w:val="24"/>
          <w:szCs w:val="24"/>
          <w:lang w:eastAsia="ru-RU"/>
        </w:rPr>
        <w:drawing>
          <wp:inline distT="0" distB="0" distL="0" distR="0" wp14:anchorId="03809F2C" wp14:editId="786711FB">
            <wp:extent cx="438785" cy="438785"/>
            <wp:effectExtent l="0" t="0" r="0" b="0"/>
            <wp:docPr id="14" name="Рисунок 14" descr="https://www.litres.ru/pub/t/24858071.json/i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itres.ru/pub/t/24858071.json/i_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24" w:rsidRDefault="00F43F24" w:rsidP="00380D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</w:p>
    <w:p w:rsidR="00F43F24" w:rsidRDefault="00F43F24" w:rsidP="00380D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bookmarkStart w:id="0" w:name="_GoBack"/>
      <w:bookmarkEnd w:id="0"/>
    </w:p>
    <w:p w:rsidR="00F43F24" w:rsidRDefault="00F43F24" w:rsidP="00380D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</w:p>
    <w:p w:rsidR="00F43F24" w:rsidRPr="00380DAE" w:rsidRDefault="00F43F24" w:rsidP="00380D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</w:p>
    <w:p w:rsidR="00380DAE" w:rsidRPr="00380DAE" w:rsidRDefault="004C62F4" w:rsidP="004C62F4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3192E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3192E"/>
          <w:sz w:val="48"/>
          <w:szCs w:val="48"/>
          <w:lang w:eastAsia="ru-RU"/>
        </w:rPr>
        <w:t>Матросское сердце</w:t>
      </w:r>
    </w:p>
    <w:p w:rsidR="00380DAE" w:rsidRPr="00380DAE" w:rsidRDefault="004C62F4" w:rsidP="00380D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3192E"/>
          <w:sz w:val="24"/>
          <w:szCs w:val="24"/>
          <w:lang w:eastAsia="ru-RU"/>
        </w:rPr>
        <w:pict>
          <v:shape id="_x0000_i1025" type="#_x0000_t75" style="width:327pt;height:276pt">
            <v:imagedata r:id="rId9" o:title="2025-04-29_10-27-23"/>
          </v:shape>
        </w:pict>
      </w:r>
    </w:p>
    <w:p w:rsidR="004C62F4" w:rsidRPr="004C62F4" w:rsidRDefault="004C62F4" w:rsidP="004C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</w:t>
      </w:r>
      <w:r w:rsidRPr="004C62F4">
        <w:rPr>
          <w:rFonts w:ascii="Arial" w:eastAsia="Times New Roman" w:hAnsi="Arial" w:cs="Arial"/>
          <w:sz w:val="24"/>
          <w:szCs w:val="24"/>
          <w:lang w:eastAsia="ru-RU"/>
        </w:rPr>
        <w:t>Прощался матрос с Севастополем. Сердце в черноморских волнах оставил. Клятву вернуться дал.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Бросала судьба по фронтам матроса. Вдали от моря с врагом сражался.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Вспоминал Севастополь. Море и солнце. Графскую пристань, бульвар Приморский.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Как там курган Малахов, Карантинная бухта, Корабельная сторона?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– Я вернусь в Севастополь! Я вернусь в Севастополь!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Лют, беспощаден в боях матрос.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Бывало, друзья к матросу: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– Ты что же, сердца, никак, лишился?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Отвечает друзьям матрос: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– Нет сердца: там, в Севастополе, в море сердце свое оставил.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Нелегкие годы провел матрос. Ранен, контужен, увечен, калечен. Снарядами сечен,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минами мечен.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Но жив, не убит матрос.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– Я вернусь в Севастополь! Я вернусь в Севастополь!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Вяз в болотах, тонул на переправах. Дожди исхлестали. Кожу сдирал мороз.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Устоял, не погиб матрос.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До Волги дошел матрос. От Волги шагал матрос. Дрался под Курском. Путь пробивал к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Днепру. Славу матросскую нес, как факел.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Слово сдержал матрос. Вернулся в родной Севастополь.</w:t>
      </w:r>
    </w:p>
    <w:p w:rsid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Вернулся матрос в Севастополь.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– Здравствуйте! – крикнул он морю и солнцу.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– Здравствуйте! – крикнул он бухте Северной, бухте Южной.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– Здравствуйте! – крикнул бульвару Приморскому, Графской пристани.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– Привет вам, курган Малахов, Карантинная бухта, Корабельная сторона!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Слово сдержал матрос. Вышел он к морю. На флагштоке у Графской пристани бескозырку, как флаг, повесил.</w:t>
      </w:r>
    </w:p>
    <w:p w:rsid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62F4">
        <w:rPr>
          <w:rFonts w:ascii="Arial" w:eastAsia="Times New Roman" w:hAnsi="Arial" w:cs="Arial"/>
          <w:sz w:val="24"/>
          <w:szCs w:val="24"/>
          <w:lang w:eastAsia="ru-RU"/>
        </w:rPr>
        <w:t>Отдали волны матросское сердце. Трепетно вынесли на руках.</w:t>
      </w:r>
    </w:p>
    <w:p w:rsidR="004C62F4" w:rsidRPr="004C62F4" w:rsidRDefault="004C62F4" w:rsidP="004C6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DAE" w:rsidRPr="00380DAE" w:rsidRDefault="00380DAE" w:rsidP="00380D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  <w:r w:rsidRPr="00380DAE">
        <w:rPr>
          <w:rFonts w:ascii="Arial" w:eastAsia="Times New Roman" w:hAnsi="Arial" w:cs="Arial"/>
          <w:noProof/>
          <w:color w:val="13192E"/>
          <w:sz w:val="24"/>
          <w:szCs w:val="24"/>
          <w:lang w:eastAsia="ru-RU"/>
        </w:rPr>
        <w:drawing>
          <wp:inline distT="0" distB="0" distL="0" distR="0" wp14:anchorId="7027DAE1" wp14:editId="353FBC61">
            <wp:extent cx="438785" cy="438785"/>
            <wp:effectExtent l="0" t="0" r="0" b="0"/>
            <wp:docPr id="5" name="Рисунок 5" descr="https://www.litres.ru/pub/t/24858071.json/i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litres.ru/pub/t/24858071.json/i_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AE" w:rsidRPr="00380DAE" w:rsidRDefault="00380DAE" w:rsidP="00380D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</w:p>
    <w:p w:rsidR="001A580B" w:rsidRDefault="00380DAE" w:rsidP="00F43F24">
      <w:pPr>
        <w:spacing w:after="0" w:line="240" w:lineRule="auto"/>
        <w:rPr>
          <w:rFonts w:ascii="Arial" w:eastAsia="Times New Roman" w:hAnsi="Arial" w:cs="Arial"/>
          <w:b/>
          <w:bCs/>
          <w:color w:val="13192E"/>
          <w:sz w:val="48"/>
          <w:szCs w:val="48"/>
          <w:lang w:eastAsia="ru-RU"/>
        </w:rPr>
      </w:pPr>
      <w:r w:rsidRPr="00380DAE">
        <w:rPr>
          <w:rFonts w:ascii="Arial" w:eastAsia="Times New Roman" w:hAnsi="Arial" w:cs="Arial"/>
          <w:color w:val="13192E"/>
          <w:sz w:val="24"/>
          <w:szCs w:val="24"/>
          <w:lang w:eastAsia="ru-RU"/>
        </w:rPr>
        <w:br/>
      </w:r>
    </w:p>
    <w:p w:rsidR="001A580B" w:rsidRDefault="001A580B" w:rsidP="00380DAE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3192E"/>
          <w:sz w:val="48"/>
          <w:szCs w:val="48"/>
          <w:lang w:eastAsia="ru-RU"/>
        </w:rPr>
      </w:pPr>
    </w:p>
    <w:p w:rsidR="001A580B" w:rsidRDefault="001A580B" w:rsidP="00380DAE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3192E"/>
          <w:sz w:val="48"/>
          <w:szCs w:val="48"/>
          <w:lang w:eastAsia="ru-RU"/>
        </w:rPr>
      </w:pPr>
    </w:p>
    <w:p w:rsidR="0015315D" w:rsidRDefault="0015315D" w:rsidP="00380DAE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3192E"/>
          <w:sz w:val="48"/>
          <w:szCs w:val="48"/>
          <w:lang w:eastAsia="ru-RU"/>
        </w:rPr>
      </w:pPr>
    </w:p>
    <w:p w:rsidR="0015315D" w:rsidRDefault="0015315D" w:rsidP="00380DAE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3192E"/>
          <w:sz w:val="48"/>
          <w:szCs w:val="48"/>
          <w:lang w:eastAsia="ru-RU"/>
        </w:rPr>
      </w:pPr>
    </w:p>
    <w:p w:rsidR="001A580B" w:rsidRDefault="001A580B" w:rsidP="00380DAE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3192E"/>
          <w:sz w:val="48"/>
          <w:szCs w:val="48"/>
          <w:lang w:eastAsia="ru-RU"/>
        </w:rPr>
      </w:pPr>
    </w:p>
    <w:p w:rsidR="00380DAE" w:rsidRPr="00380DAE" w:rsidRDefault="00380DAE" w:rsidP="00380D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</w:p>
    <w:p w:rsidR="00380DAE" w:rsidRPr="00380DAE" w:rsidRDefault="00380DAE" w:rsidP="0038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E">
        <w:rPr>
          <w:rFonts w:ascii="Arial" w:eastAsia="Times New Roman" w:hAnsi="Arial" w:cs="Arial"/>
          <w:color w:val="13192E"/>
          <w:sz w:val="24"/>
          <w:szCs w:val="24"/>
          <w:lang w:eastAsia="ru-RU"/>
        </w:rPr>
        <w:br/>
      </w:r>
    </w:p>
    <w:p w:rsidR="00380DAE" w:rsidRPr="00380DAE" w:rsidRDefault="00380DAE" w:rsidP="00380D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</w:p>
    <w:p w:rsidR="00380DAE" w:rsidRPr="00380DAE" w:rsidRDefault="00380DAE" w:rsidP="0038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E">
        <w:rPr>
          <w:rFonts w:ascii="Arial" w:eastAsia="Times New Roman" w:hAnsi="Arial" w:cs="Arial"/>
          <w:color w:val="13192E"/>
          <w:sz w:val="24"/>
          <w:szCs w:val="24"/>
          <w:lang w:eastAsia="ru-RU"/>
        </w:rPr>
        <w:br/>
      </w:r>
    </w:p>
    <w:p w:rsidR="00380DAE" w:rsidRPr="00380DAE" w:rsidRDefault="00380DAE" w:rsidP="00380D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</w:p>
    <w:p w:rsidR="00380DAE" w:rsidRPr="00380DAE" w:rsidRDefault="00380DAE" w:rsidP="00380D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</w:p>
    <w:p w:rsidR="00380DAE" w:rsidRPr="00380DAE" w:rsidRDefault="00380DAE" w:rsidP="0038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E">
        <w:rPr>
          <w:rFonts w:ascii="Arial" w:eastAsia="Times New Roman" w:hAnsi="Arial" w:cs="Arial"/>
          <w:color w:val="13192E"/>
          <w:sz w:val="24"/>
          <w:szCs w:val="24"/>
          <w:lang w:eastAsia="ru-RU"/>
        </w:rPr>
        <w:br/>
      </w:r>
    </w:p>
    <w:p w:rsidR="00380DAE" w:rsidRPr="00E804B4" w:rsidRDefault="00380DAE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380DAE" w:rsidRPr="00E804B4" w:rsidSect="00E80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B4"/>
    <w:rsid w:val="000F4543"/>
    <w:rsid w:val="0015315D"/>
    <w:rsid w:val="001A580B"/>
    <w:rsid w:val="0036475B"/>
    <w:rsid w:val="00380DAE"/>
    <w:rsid w:val="003B46F2"/>
    <w:rsid w:val="004C62F4"/>
    <w:rsid w:val="006C2DCA"/>
    <w:rsid w:val="009F079D"/>
    <w:rsid w:val="00A63119"/>
    <w:rsid w:val="00AC7F94"/>
    <w:rsid w:val="00C00C54"/>
    <w:rsid w:val="00D7147F"/>
    <w:rsid w:val="00D744A1"/>
    <w:rsid w:val="00E804B4"/>
    <w:rsid w:val="00F43F24"/>
    <w:rsid w:val="00FC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67D4"/>
  <w15:chartTrackingRefBased/>
  <w15:docId w15:val="{8A59EEC1-9E42-425D-8498-ECEE242F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4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147F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6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vgershov.lib.ru/ARCHIVES/A/ALEKSEEV_Sergey_Petrovich_(pisatel')/%C0%EB%E5%EA%F1%E5%E5%E2%20%D1.%CF._%20%CE%E1%EE%F0%EE%ED%E0%20%D1%E5%E2%E0%F1%F2%EE%EF%EE%EB%FF.%201941-1943.%20%D1%F0%E0%E6%E5%ED%E8%E5%20%E7%E0%20%CA%E0%E2%EA%E0%E7.%201942-1944.(2017).%5B%C2%C1%C2%CE%5D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y9.ru/history/key-events/661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dcterms:created xsi:type="dcterms:W3CDTF">2025-04-25T10:45:00Z</dcterms:created>
  <dcterms:modified xsi:type="dcterms:W3CDTF">2025-04-29T03:43:00Z</dcterms:modified>
</cp:coreProperties>
</file>